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A6CC4" w:rsidTr="00FA6CC4">
        <w:tc>
          <w:tcPr>
            <w:tcW w:w="7393" w:type="dxa"/>
          </w:tcPr>
          <w:p w:rsidR="00FA6CC4" w:rsidRPr="008B38BC" w:rsidRDefault="00FA6CC4" w:rsidP="00FA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38BC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ОСВАИВАЕТ ПРОСТРАНСТВО</w:t>
            </w:r>
          </w:p>
          <w:p w:rsidR="008B38BC" w:rsidRDefault="008B38BC" w:rsidP="00FA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Загородите лестницу  решеткой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Не оставляйте ребенка одного в саду, если в нем нет ограды со стороны улицы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Следите, чтобы ручка сковороды или кастрюли не выступала за край плиты. Шнур от утюга не должен свисать со стола или гладильной доски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Никогда не оставляйте ребенка в кухне без надзора, когда включена плита или духовка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В пределах досягаемости ребенка не должно быть никаких  горячих блюд или предметов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Лекарства ни в коем случае не храните в доступном для ребенка месте. Никогда не оставляйте их в да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ской сумочке или на ночном столике. Помните: Дети любопытны.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Закрепите углы ковров на гладком полу с помощью двухсторонней клейкой ленты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Чистящие средства не должны быть на виду</w:t>
            </w:r>
          </w:p>
          <w:p w:rsidR="00FA6CC4" w:rsidRPr="008B38BC" w:rsidRDefault="00FA6CC4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Не позволяйте ребенку бегать в носках, если в ква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тире гладкий пол. Ребенок легко может посколь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нуться.</w:t>
            </w:r>
            <w:r w:rsidR="008B38BC" w:rsidRPr="008B38BC">
              <w:rPr>
                <w:rFonts w:ascii="Times New Roman" w:hAnsi="Times New Roman" w:cs="Times New Roman"/>
                <w:sz w:val="28"/>
                <w:szCs w:val="28"/>
              </w:rPr>
              <w:t xml:space="preserve"> Пусть бегает либо босиком, либо в нескол</w:t>
            </w:r>
            <w:r w:rsidR="008B38BC" w:rsidRPr="008B3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B38BC" w:rsidRPr="008B38BC">
              <w:rPr>
                <w:rFonts w:ascii="Times New Roman" w:hAnsi="Times New Roman" w:cs="Times New Roman"/>
                <w:sz w:val="28"/>
                <w:szCs w:val="28"/>
              </w:rPr>
              <w:t>зящих носочках, или в сандаликах</w:t>
            </w:r>
          </w:p>
          <w:p w:rsidR="008B38BC" w:rsidRPr="008B38BC" w:rsidRDefault="008B38BC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Острые и режущие предметы должны быть убраны</w:t>
            </w:r>
          </w:p>
          <w:p w:rsidR="008B38BC" w:rsidRPr="008B38BC" w:rsidRDefault="008B38BC" w:rsidP="00FA6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Закрепите полки так, чтобы они не опрокинулись, если младенец уцепится за них, пытаясь подтянуться</w:t>
            </w:r>
          </w:p>
          <w:p w:rsidR="008B38BC" w:rsidRPr="008B38BC" w:rsidRDefault="008B38BC" w:rsidP="008B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B38BC" w:rsidRPr="008B38BC" w:rsidRDefault="008B38BC" w:rsidP="008B3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ОСВАИВАЕТ ПРОСТРАНСТВО</w:t>
            </w:r>
          </w:p>
          <w:p w:rsidR="008B38BC" w:rsidRDefault="008B38BC" w:rsidP="008B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Загородите лестницу  решеткой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Не оставляйте ребенка одного в саду, если в нем нет ограды со стороны улицы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Следите, чтобы ручка сковороды или кастрюли не выступала за край плиты. Шнур от утюга не должен свисать со стола или гладильной доски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Никогда не оставляйте ребенка в кухне без надзора, когда включена плита или духовка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В пределах досягаемости ребенка не должно быть никаких  горячих блюд или предметов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Лекарства ни в коем случае не храните в доступном для ребенка месте. Никогда не оставляйте их в да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ской сумочке или на ночном столике. Помните: Дети любопытны.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Закрепите углы ковров на гладком полу с помощью двухсторонней клейкой ленты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Чистящие средства не должны быть на виду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Не позволяйте ребенку бегать в носках, если в ква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тире гладкий пол. Ребенок легко может посколь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нуться. Пусть бегает либо босиком, либо в нескол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зящих носочках, или в сандаликах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Острые и режущие предметы должны быть убраны</w:t>
            </w:r>
          </w:p>
          <w:p w:rsidR="008B38BC" w:rsidRPr="008B38BC" w:rsidRDefault="008B38BC" w:rsidP="008B3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8BC">
              <w:rPr>
                <w:rFonts w:ascii="Times New Roman" w:hAnsi="Times New Roman" w:cs="Times New Roman"/>
                <w:sz w:val="28"/>
                <w:szCs w:val="28"/>
              </w:rPr>
              <w:t>Закрепите полки так, чтобы они не опрокинулись, если младенец уцепится за них, пытаясь подтянуться</w:t>
            </w:r>
          </w:p>
          <w:p w:rsidR="00FA6CC4" w:rsidRDefault="00FA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BC" w:rsidRDefault="008B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DC" w:rsidRPr="00FA6CC4" w:rsidRDefault="00E52DDC">
      <w:pPr>
        <w:rPr>
          <w:rFonts w:ascii="Times New Roman" w:hAnsi="Times New Roman" w:cs="Times New Roman"/>
          <w:sz w:val="24"/>
          <w:szCs w:val="24"/>
        </w:rPr>
      </w:pPr>
    </w:p>
    <w:sectPr w:rsidR="00E52DDC" w:rsidRPr="00FA6CC4" w:rsidSect="005428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51F"/>
    <w:multiLevelType w:val="hybridMultilevel"/>
    <w:tmpl w:val="29AE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6"/>
    <w:rsid w:val="00496996"/>
    <w:rsid w:val="0054281F"/>
    <w:rsid w:val="00711B44"/>
    <w:rsid w:val="008B38BC"/>
    <w:rsid w:val="00E52DDC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GDB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</dc:creator>
  <cp:keywords/>
  <dc:description/>
  <cp:lastModifiedBy>GDB</cp:lastModifiedBy>
  <cp:revision>4</cp:revision>
  <cp:lastPrinted>2017-02-16T05:42:00Z</cp:lastPrinted>
  <dcterms:created xsi:type="dcterms:W3CDTF">2017-02-02T12:30:00Z</dcterms:created>
  <dcterms:modified xsi:type="dcterms:W3CDTF">2017-02-16T05:43:00Z</dcterms:modified>
</cp:coreProperties>
</file>